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086AE" w14:textId="77777777" w:rsidR="00716E74" w:rsidRPr="001B399A" w:rsidRDefault="00716E74" w:rsidP="00AB02FB">
      <w:pPr>
        <w:widowControl/>
        <w:adjustRightInd w:val="0"/>
        <w:rPr>
          <w:rFonts w:eastAsiaTheme="minorHAnsi"/>
          <w:i/>
          <w:iCs/>
          <w:sz w:val="24"/>
          <w:szCs w:val="24"/>
        </w:rPr>
      </w:pPr>
    </w:p>
    <w:p w14:paraId="451B8F96" w14:textId="77777777" w:rsidR="007F3E75" w:rsidRDefault="004D5710" w:rsidP="007F3E75">
      <w:pPr>
        <w:widowControl/>
        <w:suppressAutoHyphens/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  <w:r w:rsidRPr="001B399A">
        <w:rPr>
          <w:b/>
          <w:sz w:val="24"/>
          <w:szCs w:val="24"/>
          <w:lang w:eastAsia="ar-SA"/>
        </w:rPr>
        <w:t xml:space="preserve">DECLARAÇÃO </w:t>
      </w:r>
    </w:p>
    <w:p w14:paraId="4D60472E" w14:textId="77777777" w:rsidR="00AB02FB" w:rsidRPr="001B399A" w:rsidRDefault="00AB02FB" w:rsidP="007F3E75">
      <w:pPr>
        <w:widowControl/>
        <w:suppressAutoHyphens/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NÃO CONTRATAÇÃO</w:t>
      </w:r>
      <w:r w:rsidR="001E3563">
        <w:rPr>
          <w:b/>
          <w:sz w:val="24"/>
          <w:szCs w:val="24"/>
          <w:lang w:eastAsia="ar-SA"/>
        </w:rPr>
        <w:t xml:space="preserve"> COM RECURSOS DA PARCERIA</w:t>
      </w:r>
    </w:p>
    <w:p w14:paraId="019799D0" w14:textId="77777777" w:rsidR="004D5710" w:rsidRPr="001B399A" w:rsidRDefault="004D5710" w:rsidP="00716E74">
      <w:pPr>
        <w:widowControl/>
        <w:suppressAutoHyphens/>
        <w:autoSpaceDE/>
        <w:autoSpaceDN/>
        <w:spacing w:line="360" w:lineRule="auto"/>
        <w:jc w:val="center"/>
        <w:rPr>
          <w:b/>
          <w:sz w:val="24"/>
          <w:szCs w:val="24"/>
          <w:lang w:eastAsia="ar-SA"/>
        </w:rPr>
      </w:pPr>
    </w:p>
    <w:p w14:paraId="2FF47BD5" w14:textId="77777777" w:rsidR="004D5710" w:rsidRPr="001B399A" w:rsidRDefault="004D5710" w:rsidP="004D5710">
      <w:pPr>
        <w:jc w:val="center"/>
        <w:rPr>
          <w:sz w:val="24"/>
          <w:szCs w:val="24"/>
        </w:rPr>
      </w:pPr>
    </w:p>
    <w:p w14:paraId="513F67DB" w14:textId="77777777" w:rsidR="004D5710" w:rsidRPr="001B399A" w:rsidRDefault="004D5710" w:rsidP="004D5710">
      <w:pPr>
        <w:jc w:val="center"/>
        <w:rPr>
          <w:sz w:val="24"/>
          <w:szCs w:val="24"/>
        </w:rPr>
      </w:pPr>
    </w:p>
    <w:p w14:paraId="08801ADC" w14:textId="77777777" w:rsidR="004D5710" w:rsidRPr="001B399A" w:rsidRDefault="004D5710" w:rsidP="004D5710">
      <w:pPr>
        <w:jc w:val="center"/>
        <w:rPr>
          <w:sz w:val="24"/>
          <w:szCs w:val="24"/>
        </w:rPr>
      </w:pPr>
    </w:p>
    <w:p w14:paraId="35932112" w14:textId="4BBFEAFD" w:rsidR="00716E74" w:rsidRPr="001B399A" w:rsidRDefault="00716E74" w:rsidP="00B85601">
      <w:pPr>
        <w:widowControl/>
        <w:adjustRightInd w:val="0"/>
        <w:spacing w:line="360" w:lineRule="auto"/>
        <w:ind w:firstLine="720"/>
        <w:jc w:val="both"/>
        <w:rPr>
          <w:sz w:val="24"/>
          <w:szCs w:val="24"/>
          <w:lang w:eastAsia="ar-SA"/>
        </w:rPr>
      </w:pPr>
      <w:r w:rsidRPr="001B399A">
        <w:rPr>
          <w:sz w:val="24"/>
          <w:szCs w:val="24"/>
        </w:rPr>
        <w:t>Eu,</w:t>
      </w:r>
      <w:r w:rsidRPr="001B399A">
        <w:rPr>
          <w:color w:val="FF0000"/>
          <w:sz w:val="24"/>
          <w:szCs w:val="24"/>
        </w:rPr>
        <w:t xml:space="preserve"> </w:t>
      </w:r>
      <w:r w:rsidRPr="001B399A">
        <w:rPr>
          <w:b/>
          <w:color w:val="FF0000"/>
          <w:sz w:val="24"/>
          <w:szCs w:val="24"/>
        </w:rPr>
        <w:t>NOME DO DIRIGENTE DA ENTIDADE PROPONENTE</w:t>
      </w:r>
      <w:r w:rsidRPr="001B399A">
        <w:rPr>
          <w:sz w:val="24"/>
          <w:szCs w:val="24"/>
        </w:rPr>
        <w:t xml:space="preserve">, portador da carteira de identidade nº </w:t>
      </w:r>
      <w:r w:rsidRPr="001B399A">
        <w:rPr>
          <w:b/>
          <w:color w:val="FF0000"/>
          <w:sz w:val="24"/>
          <w:szCs w:val="24"/>
        </w:rPr>
        <w:t>000000000</w:t>
      </w:r>
      <w:r w:rsidRPr="001B399A">
        <w:rPr>
          <w:sz w:val="24"/>
          <w:szCs w:val="24"/>
        </w:rPr>
        <w:t xml:space="preserve">, expedida pelo </w:t>
      </w:r>
      <w:r w:rsidRPr="001B399A">
        <w:rPr>
          <w:b/>
          <w:color w:val="FF0000"/>
          <w:sz w:val="24"/>
          <w:szCs w:val="24"/>
        </w:rPr>
        <w:t>ORGÃO/UF</w:t>
      </w:r>
      <w:r w:rsidRPr="001B399A">
        <w:rPr>
          <w:sz w:val="24"/>
          <w:szCs w:val="24"/>
        </w:rPr>
        <w:t xml:space="preserve">, CPF </w:t>
      </w:r>
      <w:r w:rsidRPr="001B399A">
        <w:rPr>
          <w:b/>
          <w:color w:val="FF0000"/>
          <w:sz w:val="24"/>
          <w:szCs w:val="24"/>
        </w:rPr>
        <w:t>000</w:t>
      </w:r>
      <w:r w:rsidR="006346A2">
        <w:rPr>
          <w:b/>
          <w:color w:val="FF0000"/>
          <w:sz w:val="24"/>
          <w:szCs w:val="24"/>
        </w:rPr>
        <w:t>.</w:t>
      </w:r>
      <w:r w:rsidRPr="001B399A">
        <w:rPr>
          <w:b/>
          <w:color w:val="FF0000"/>
          <w:sz w:val="24"/>
          <w:szCs w:val="24"/>
        </w:rPr>
        <w:t>000</w:t>
      </w:r>
      <w:r w:rsidR="006346A2">
        <w:rPr>
          <w:b/>
          <w:color w:val="FF0000"/>
          <w:sz w:val="24"/>
          <w:szCs w:val="24"/>
        </w:rPr>
        <w:t>.000-0</w:t>
      </w:r>
      <w:r w:rsidRPr="001B399A">
        <w:rPr>
          <w:b/>
          <w:color w:val="FF0000"/>
          <w:sz w:val="24"/>
          <w:szCs w:val="24"/>
        </w:rPr>
        <w:t>0</w:t>
      </w:r>
      <w:r w:rsidRPr="006346A2">
        <w:rPr>
          <w:sz w:val="24"/>
          <w:szCs w:val="24"/>
        </w:rPr>
        <w:t>,</w:t>
      </w:r>
      <w:r w:rsidRPr="001B399A">
        <w:rPr>
          <w:sz w:val="24"/>
          <w:szCs w:val="24"/>
        </w:rPr>
        <w:t xml:space="preserve"> na condição de representante legal da </w:t>
      </w:r>
      <w:r w:rsidRPr="001B399A">
        <w:rPr>
          <w:b/>
          <w:color w:val="FF0000"/>
          <w:sz w:val="24"/>
          <w:szCs w:val="24"/>
        </w:rPr>
        <w:t>NOME COMPLETO DA PROPONENTE/RAZÃO SOCIAL</w:t>
      </w:r>
      <w:r w:rsidRPr="001B399A">
        <w:rPr>
          <w:sz w:val="24"/>
          <w:szCs w:val="24"/>
        </w:rPr>
        <w:t xml:space="preserve">, </w:t>
      </w:r>
      <w:r w:rsidR="006346A2">
        <w:rPr>
          <w:sz w:val="24"/>
          <w:szCs w:val="24"/>
        </w:rPr>
        <w:t>CNPJ n</w:t>
      </w:r>
      <w:r w:rsidRPr="001B399A">
        <w:rPr>
          <w:sz w:val="24"/>
          <w:szCs w:val="24"/>
        </w:rPr>
        <w:t>º</w:t>
      </w:r>
      <w:r w:rsidRPr="001B399A">
        <w:rPr>
          <w:color w:val="FF0000"/>
          <w:sz w:val="24"/>
          <w:szCs w:val="24"/>
        </w:rPr>
        <w:t xml:space="preserve"> </w:t>
      </w:r>
      <w:r w:rsidR="006346A2">
        <w:rPr>
          <w:b/>
          <w:color w:val="FF0000"/>
          <w:sz w:val="24"/>
          <w:szCs w:val="24"/>
        </w:rPr>
        <w:t>00.000.000/0000-00</w:t>
      </w:r>
      <w:r w:rsidRPr="006346A2">
        <w:rPr>
          <w:sz w:val="24"/>
          <w:szCs w:val="24"/>
        </w:rPr>
        <w:t>,</w:t>
      </w:r>
      <w:r w:rsidRPr="001B399A">
        <w:rPr>
          <w:b/>
          <w:color w:val="FF0000"/>
          <w:sz w:val="24"/>
          <w:szCs w:val="24"/>
        </w:rPr>
        <w:t xml:space="preserve"> </w:t>
      </w:r>
      <w:r w:rsidRPr="001B399A">
        <w:rPr>
          <w:sz w:val="24"/>
          <w:szCs w:val="24"/>
        </w:rPr>
        <w:t>d</w:t>
      </w:r>
      <w:r w:rsidRPr="001B399A">
        <w:rPr>
          <w:sz w:val="24"/>
          <w:szCs w:val="24"/>
          <w:lang w:eastAsia="ar-SA"/>
        </w:rPr>
        <w:t>eclaro para os devidos fins</w:t>
      </w:r>
      <w:r w:rsidR="007F3E75">
        <w:rPr>
          <w:sz w:val="24"/>
          <w:szCs w:val="24"/>
          <w:lang w:eastAsia="ar-SA"/>
        </w:rPr>
        <w:t xml:space="preserve"> de celebração </w:t>
      </w:r>
      <w:r w:rsidR="00E977BA">
        <w:rPr>
          <w:sz w:val="24"/>
          <w:szCs w:val="24"/>
          <w:lang w:eastAsia="ar-SA"/>
        </w:rPr>
        <w:t>de Termo de Fomento</w:t>
      </w:r>
      <w:r w:rsidR="008D65C0">
        <w:rPr>
          <w:sz w:val="24"/>
          <w:szCs w:val="24"/>
          <w:lang w:eastAsia="ar-SA"/>
        </w:rPr>
        <w:t>,</w:t>
      </w:r>
      <w:r w:rsidR="00E07DB0">
        <w:rPr>
          <w:sz w:val="24"/>
          <w:szCs w:val="24"/>
          <w:lang w:eastAsia="ar-SA"/>
        </w:rPr>
        <w:t xml:space="preserve"> </w:t>
      </w:r>
      <w:r w:rsidR="001E3563">
        <w:rPr>
          <w:sz w:val="24"/>
          <w:szCs w:val="24"/>
          <w:lang w:eastAsia="ar-SA"/>
        </w:rPr>
        <w:t>no âmbito d</w:t>
      </w:r>
      <w:r w:rsidR="00156D6C">
        <w:rPr>
          <w:sz w:val="24"/>
          <w:szCs w:val="24"/>
          <w:lang w:eastAsia="ar-SA"/>
        </w:rPr>
        <w:t>o Ministério do Esporte - MESP</w:t>
      </w:r>
      <w:r w:rsidR="004D5710" w:rsidRPr="001B399A">
        <w:rPr>
          <w:sz w:val="24"/>
          <w:szCs w:val="24"/>
          <w:lang w:eastAsia="ar-SA"/>
        </w:rPr>
        <w:t xml:space="preserve">, </w:t>
      </w:r>
      <w:r w:rsidRPr="001B399A">
        <w:rPr>
          <w:sz w:val="24"/>
          <w:szCs w:val="24"/>
          <w:lang w:eastAsia="ar-SA"/>
        </w:rPr>
        <w:t xml:space="preserve">que </w:t>
      </w:r>
      <w:r w:rsidR="00A35C98">
        <w:rPr>
          <w:sz w:val="24"/>
          <w:szCs w:val="24"/>
          <w:lang w:eastAsia="ar-SA"/>
        </w:rPr>
        <w:t>a presente Entidade</w:t>
      </w:r>
      <w:r w:rsidR="003B75B3">
        <w:rPr>
          <w:sz w:val="24"/>
          <w:szCs w:val="24"/>
          <w:lang w:eastAsia="ar-SA"/>
        </w:rPr>
        <w:t xml:space="preserve"> </w:t>
      </w:r>
      <w:r w:rsidR="002D2FE7">
        <w:rPr>
          <w:b/>
          <w:sz w:val="24"/>
          <w:szCs w:val="24"/>
          <w:lang w:eastAsia="ar-SA"/>
        </w:rPr>
        <w:t>não contratará com recursos da presente parceria</w:t>
      </w:r>
      <w:r w:rsidR="008D65C0">
        <w:rPr>
          <w:b/>
          <w:sz w:val="24"/>
          <w:szCs w:val="24"/>
          <w:lang w:eastAsia="ar-SA"/>
        </w:rPr>
        <w:t>,</w:t>
      </w:r>
      <w:r w:rsidR="002D2FE7">
        <w:rPr>
          <w:b/>
          <w:sz w:val="24"/>
          <w:szCs w:val="24"/>
          <w:lang w:eastAsia="ar-SA"/>
        </w:rPr>
        <w:t xml:space="preserve"> empresas que sejam do mesm</w:t>
      </w:r>
      <w:r w:rsidR="00EC11E2">
        <w:rPr>
          <w:b/>
          <w:sz w:val="24"/>
          <w:szCs w:val="24"/>
          <w:lang w:eastAsia="ar-SA"/>
        </w:rPr>
        <w:t xml:space="preserve">o grupo econômico; </w:t>
      </w:r>
      <w:r w:rsidR="002D2FE7">
        <w:rPr>
          <w:b/>
          <w:sz w:val="24"/>
          <w:szCs w:val="24"/>
          <w:lang w:eastAsia="ar-SA"/>
        </w:rPr>
        <w:t xml:space="preserve">tenham participação societária cruzada; pertençam </w:t>
      </w:r>
      <w:r w:rsidR="00EC11E2">
        <w:rPr>
          <w:b/>
          <w:sz w:val="24"/>
          <w:szCs w:val="24"/>
          <w:lang w:eastAsia="ar-SA"/>
        </w:rPr>
        <w:t xml:space="preserve">ou tenham participação societária de parentes de dirigentes ou funcionários da entidade, possuam o </w:t>
      </w:r>
      <w:r w:rsidR="00EC11E2" w:rsidRPr="00B85601">
        <w:rPr>
          <w:b/>
          <w:sz w:val="24"/>
          <w:szCs w:val="24"/>
          <w:lang w:eastAsia="ar-SA"/>
        </w:rPr>
        <w:t xml:space="preserve">mesmo endereço, telefone e CNPJ; </w:t>
      </w:r>
      <w:r w:rsidR="00632219">
        <w:rPr>
          <w:b/>
          <w:sz w:val="24"/>
          <w:szCs w:val="24"/>
          <w:lang w:eastAsia="ar-SA"/>
        </w:rPr>
        <w:t>bem como</w:t>
      </w:r>
      <w:r w:rsidR="0077185F" w:rsidRPr="00B85601">
        <w:rPr>
          <w:b/>
          <w:sz w:val="24"/>
          <w:szCs w:val="24"/>
          <w:lang w:eastAsia="ar-SA"/>
        </w:rPr>
        <w:t xml:space="preserve">, que as cotações </w:t>
      </w:r>
      <w:r w:rsidR="00B85601" w:rsidRPr="00B85601">
        <w:rPr>
          <w:b/>
          <w:bCs/>
          <w:sz w:val="24"/>
          <w:szCs w:val="24"/>
          <w:lang w:eastAsia="ar-SA"/>
        </w:rPr>
        <w:t>relativas aos itens previstos no Plano de Trabalho</w:t>
      </w:r>
      <w:r w:rsidR="00632219">
        <w:rPr>
          <w:b/>
          <w:sz w:val="24"/>
          <w:szCs w:val="24"/>
          <w:lang w:eastAsia="ar-SA"/>
        </w:rPr>
        <w:t xml:space="preserve"> </w:t>
      </w:r>
      <w:r w:rsidR="00AF2B8E" w:rsidRPr="00B85601">
        <w:rPr>
          <w:b/>
          <w:sz w:val="24"/>
          <w:szCs w:val="24"/>
          <w:lang w:eastAsia="ar-SA"/>
        </w:rPr>
        <w:t xml:space="preserve">não </w:t>
      </w:r>
      <w:r w:rsidR="001D5234">
        <w:rPr>
          <w:b/>
          <w:sz w:val="24"/>
          <w:szCs w:val="24"/>
          <w:lang w:eastAsia="ar-SA"/>
        </w:rPr>
        <w:t>apresentarão</w:t>
      </w:r>
      <w:r w:rsidR="009B63BB">
        <w:rPr>
          <w:b/>
          <w:sz w:val="24"/>
          <w:szCs w:val="24"/>
          <w:lang w:eastAsia="ar-SA"/>
        </w:rPr>
        <w:t xml:space="preserve"> </w:t>
      </w:r>
      <w:r w:rsidR="00EC11E2" w:rsidRPr="00B85601">
        <w:rPr>
          <w:b/>
          <w:sz w:val="24"/>
          <w:szCs w:val="24"/>
          <w:lang w:eastAsia="ar-SA"/>
        </w:rPr>
        <w:t>incompatibilidade</w:t>
      </w:r>
      <w:r w:rsidR="00AF2B8E" w:rsidRPr="00B85601">
        <w:rPr>
          <w:b/>
          <w:sz w:val="24"/>
          <w:szCs w:val="24"/>
          <w:lang w:eastAsia="ar-SA"/>
        </w:rPr>
        <w:t xml:space="preserve">, </w:t>
      </w:r>
      <w:r w:rsidR="000E2640" w:rsidRPr="00B85601">
        <w:rPr>
          <w:b/>
          <w:bCs/>
          <w:sz w:val="24"/>
          <w:szCs w:val="24"/>
          <w:lang w:eastAsia="ar-SA"/>
        </w:rPr>
        <w:t xml:space="preserve">no que se refere a situação cadastral dos fornecedores </w:t>
      </w:r>
      <w:r w:rsidR="00AF2B8E" w:rsidRPr="00B85601">
        <w:rPr>
          <w:b/>
          <w:bCs/>
          <w:sz w:val="24"/>
          <w:szCs w:val="24"/>
          <w:lang w:eastAsia="ar-SA"/>
        </w:rPr>
        <w:t xml:space="preserve">e a classificação de atividades econômicas – CNAE </w:t>
      </w:r>
      <w:r w:rsidR="00B85601" w:rsidRPr="00B85601">
        <w:rPr>
          <w:b/>
          <w:bCs/>
          <w:sz w:val="24"/>
          <w:szCs w:val="24"/>
          <w:lang w:eastAsia="ar-SA"/>
        </w:rPr>
        <w:t>em relação</w:t>
      </w:r>
      <w:r w:rsidR="00AF2B8E" w:rsidRPr="00B85601">
        <w:rPr>
          <w:b/>
          <w:bCs/>
          <w:sz w:val="24"/>
          <w:szCs w:val="24"/>
          <w:lang w:eastAsia="ar-SA"/>
        </w:rPr>
        <w:t xml:space="preserve"> </w:t>
      </w:r>
      <w:r w:rsidR="00B85601" w:rsidRPr="00B85601">
        <w:rPr>
          <w:b/>
          <w:bCs/>
          <w:sz w:val="24"/>
          <w:szCs w:val="24"/>
          <w:lang w:eastAsia="ar-SA"/>
        </w:rPr>
        <w:t>a</w:t>
      </w:r>
      <w:r w:rsidR="00B85601" w:rsidRPr="00B85601">
        <w:rPr>
          <w:b/>
          <w:sz w:val="24"/>
          <w:szCs w:val="24"/>
          <w:lang w:eastAsia="ar-SA"/>
        </w:rPr>
        <w:t xml:space="preserve">o serviço ou fornecimento de material </w:t>
      </w:r>
      <w:r w:rsidR="00632219">
        <w:rPr>
          <w:b/>
          <w:sz w:val="24"/>
          <w:szCs w:val="24"/>
          <w:lang w:eastAsia="ar-SA"/>
        </w:rPr>
        <w:t>alusivo</w:t>
      </w:r>
      <w:r w:rsidR="00B85601" w:rsidRPr="00B85601">
        <w:rPr>
          <w:b/>
          <w:sz w:val="24"/>
          <w:szCs w:val="24"/>
          <w:lang w:eastAsia="ar-SA"/>
        </w:rPr>
        <w:t xml:space="preserve"> à respectiva cotação</w:t>
      </w:r>
      <w:r w:rsidR="00B85601" w:rsidRPr="00CF4457">
        <w:rPr>
          <w:b/>
          <w:sz w:val="24"/>
          <w:szCs w:val="24"/>
          <w:lang w:eastAsia="ar-SA"/>
        </w:rPr>
        <w:t xml:space="preserve">, </w:t>
      </w:r>
      <w:r w:rsidR="00632219" w:rsidRPr="00CF4457">
        <w:rPr>
          <w:b/>
          <w:sz w:val="24"/>
          <w:szCs w:val="24"/>
          <w:lang w:eastAsia="ar-SA"/>
        </w:rPr>
        <w:t>e ainda,</w:t>
      </w:r>
      <w:r w:rsidR="00B85601" w:rsidRPr="00CF4457">
        <w:rPr>
          <w:b/>
          <w:sz w:val="24"/>
          <w:szCs w:val="24"/>
          <w:lang w:eastAsia="ar-SA"/>
        </w:rPr>
        <w:t xml:space="preserve">  </w:t>
      </w:r>
      <w:r w:rsidR="00B85601" w:rsidRPr="00CF4457">
        <w:rPr>
          <w:b/>
          <w:bCs/>
          <w:sz w:val="24"/>
          <w:szCs w:val="24"/>
          <w:lang w:eastAsia="ar-SA"/>
        </w:rPr>
        <w:t xml:space="preserve">responsabilizar-se-á pela veracidade </w:t>
      </w:r>
      <w:r w:rsidR="00632219" w:rsidRPr="00CF4457">
        <w:rPr>
          <w:b/>
          <w:bCs/>
          <w:sz w:val="24"/>
          <w:szCs w:val="24"/>
          <w:lang w:eastAsia="ar-SA"/>
        </w:rPr>
        <w:t xml:space="preserve">dos </w:t>
      </w:r>
      <w:r w:rsidR="00B85601" w:rsidRPr="00CF4457">
        <w:rPr>
          <w:b/>
          <w:bCs/>
          <w:sz w:val="24"/>
          <w:szCs w:val="24"/>
          <w:lang w:eastAsia="ar-SA"/>
        </w:rPr>
        <w:t xml:space="preserve">documentos apresentados </w:t>
      </w:r>
      <w:r w:rsidR="009B63BB" w:rsidRPr="00CF4457">
        <w:rPr>
          <w:b/>
          <w:bCs/>
          <w:sz w:val="24"/>
          <w:szCs w:val="24"/>
          <w:lang w:eastAsia="ar-SA"/>
        </w:rPr>
        <w:t>referentes à</w:t>
      </w:r>
      <w:r w:rsidR="00632219" w:rsidRPr="00CF4457">
        <w:rPr>
          <w:b/>
          <w:bCs/>
          <w:sz w:val="24"/>
          <w:szCs w:val="24"/>
          <w:lang w:eastAsia="ar-SA"/>
        </w:rPr>
        <w:t xml:space="preserve">s </w:t>
      </w:r>
      <w:r w:rsidR="00B85601" w:rsidRPr="00CF4457">
        <w:rPr>
          <w:b/>
          <w:bCs/>
          <w:sz w:val="24"/>
          <w:szCs w:val="24"/>
          <w:lang w:eastAsia="ar-SA"/>
        </w:rPr>
        <w:t>pesquisa</w:t>
      </w:r>
      <w:r w:rsidR="00632219" w:rsidRPr="00CF4457">
        <w:rPr>
          <w:b/>
          <w:bCs/>
          <w:sz w:val="24"/>
          <w:szCs w:val="24"/>
          <w:lang w:eastAsia="ar-SA"/>
        </w:rPr>
        <w:t>s</w:t>
      </w:r>
      <w:r w:rsidR="00B85601" w:rsidRPr="00CF4457">
        <w:rPr>
          <w:b/>
          <w:bCs/>
          <w:sz w:val="24"/>
          <w:szCs w:val="24"/>
          <w:lang w:eastAsia="ar-SA"/>
        </w:rPr>
        <w:t xml:space="preserve"> de preços</w:t>
      </w:r>
      <w:r w:rsidR="00632219" w:rsidRPr="00CF4457">
        <w:rPr>
          <w:b/>
          <w:bCs/>
          <w:sz w:val="24"/>
          <w:szCs w:val="24"/>
          <w:lang w:eastAsia="ar-SA"/>
        </w:rPr>
        <w:t xml:space="preserve"> junto aos fornecedores</w:t>
      </w:r>
      <w:r w:rsidR="00B85601" w:rsidRPr="00CF4457">
        <w:rPr>
          <w:b/>
          <w:bCs/>
          <w:sz w:val="24"/>
          <w:szCs w:val="24"/>
          <w:lang w:eastAsia="ar-SA"/>
        </w:rPr>
        <w:t>.</w:t>
      </w:r>
      <w:r w:rsidR="00632219">
        <w:rPr>
          <w:b/>
          <w:bCs/>
          <w:sz w:val="24"/>
          <w:szCs w:val="24"/>
          <w:lang w:eastAsia="ar-SA"/>
        </w:rPr>
        <w:t xml:space="preserve"> </w:t>
      </w:r>
    </w:p>
    <w:p w14:paraId="68687D63" w14:textId="77777777" w:rsidR="00716E74" w:rsidRPr="001B399A" w:rsidRDefault="00716E74" w:rsidP="00716E74">
      <w:pPr>
        <w:ind w:right="849" w:firstLine="720"/>
        <w:jc w:val="both"/>
        <w:rPr>
          <w:sz w:val="24"/>
          <w:szCs w:val="24"/>
        </w:rPr>
      </w:pPr>
      <w:r w:rsidRPr="001B399A">
        <w:rPr>
          <w:sz w:val="24"/>
          <w:szCs w:val="24"/>
        </w:rPr>
        <w:t>Por ser expressão da verdade, firmo a presente declaração.</w:t>
      </w:r>
    </w:p>
    <w:p w14:paraId="0B9F349B" w14:textId="77777777" w:rsidR="00716E74" w:rsidRPr="001B399A" w:rsidRDefault="00716E74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14:paraId="57243E5E" w14:textId="0929E8FB" w:rsidR="00E14453" w:rsidRPr="001B399A" w:rsidRDefault="00E14453" w:rsidP="00716E74">
      <w:pPr>
        <w:widowControl/>
        <w:adjustRightInd w:val="0"/>
        <w:jc w:val="both"/>
        <w:rPr>
          <w:sz w:val="24"/>
          <w:szCs w:val="24"/>
          <w:lang w:eastAsia="ar-SA"/>
        </w:rPr>
      </w:pPr>
    </w:p>
    <w:p w14:paraId="3D0BE2DA" w14:textId="77777777" w:rsidR="004D5710" w:rsidRPr="001B399A" w:rsidRDefault="004D5710" w:rsidP="00632219">
      <w:pPr>
        <w:widowControl/>
        <w:adjustRightInd w:val="0"/>
        <w:jc w:val="center"/>
        <w:rPr>
          <w:rFonts w:eastAsiaTheme="minorHAnsi"/>
          <w:sz w:val="24"/>
          <w:szCs w:val="24"/>
        </w:rPr>
      </w:pPr>
    </w:p>
    <w:p w14:paraId="0AA07A6B" w14:textId="48049937" w:rsidR="00632219" w:rsidRDefault="006346A2" w:rsidP="00632219">
      <w:pPr>
        <w:pStyle w:val="Corpodetexto"/>
        <w:jc w:val="center"/>
        <w:rPr>
          <w:b/>
          <w:color w:val="FF0000"/>
          <w:szCs w:val="24"/>
        </w:rPr>
      </w:pPr>
      <w:r>
        <w:rPr>
          <w:b/>
          <w:color w:val="FF0000"/>
          <w:szCs w:val="24"/>
        </w:rPr>
        <w:t xml:space="preserve">Município, </w:t>
      </w:r>
      <w:proofErr w:type="spellStart"/>
      <w:r>
        <w:rPr>
          <w:b/>
          <w:color w:val="FF0000"/>
          <w:szCs w:val="24"/>
        </w:rPr>
        <w:t>x</w:t>
      </w:r>
      <w:r w:rsidR="001E3563">
        <w:rPr>
          <w:b/>
          <w:color w:val="FF0000"/>
          <w:szCs w:val="24"/>
        </w:rPr>
        <w:t>x</w:t>
      </w:r>
      <w:proofErr w:type="spellEnd"/>
      <w:r w:rsidR="001E3563">
        <w:rPr>
          <w:b/>
          <w:color w:val="FF0000"/>
          <w:szCs w:val="24"/>
        </w:rPr>
        <w:t xml:space="preserve"> de </w:t>
      </w:r>
      <w:proofErr w:type="spellStart"/>
      <w:r w:rsidR="001E3563">
        <w:rPr>
          <w:b/>
          <w:color w:val="FF0000"/>
          <w:szCs w:val="24"/>
        </w:rPr>
        <w:t>xxxxx</w:t>
      </w:r>
      <w:proofErr w:type="spellEnd"/>
      <w:r w:rsidR="001E3563">
        <w:rPr>
          <w:b/>
          <w:color w:val="FF0000"/>
          <w:szCs w:val="24"/>
        </w:rPr>
        <w:t xml:space="preserve"> de 20</w:t>
      </w:r>
      <w:r w:rsidR="00156D6C">
        <w:rPr>
          <w:b/>
          <w:color w:val="FF0000"/>
          <w:szCs w:val="24"/>
        </w:rPr>
        <w:t>XX</w:t>
      </w:r>
      <w:bookmarkStart w:id="0" w:name="_GoBack"/>
      <w:bookmarkEnd w:id="0"/>
      <w:r w:rsidR="00716E74" w:rsidRPr="001B399A">
        <w:rPr>
          <w:b/>
          <w:color w:val="FF0000"/>
          <w:szCs w:val="24"/>
        </w:rPr>
        <w:t>.</w:t>
      </w:r>
      <w:r w:rsidR="00632219" w:rsidRPr="00632219">
        <w:rPr>
          <w:b/>
          <w:color w:val="FF0000"/>
          <w:szCs w:val="24"/>
        </w:rPr>
        <w:t xml:space="preserve"> </w:t>
      </w:r>
    </w:p>
    <w:p w14:paraId="5522B191" w14:textId="77777777" w:rsidR="00632219" w:rsidRPr="00632219" w:rsidRDefault="00632219" w:rsidP="00632219">
      <w:pPr>
        <w:pStyle w:val="Corpodetexto"/>
        <w:jc w:val="center"/>
        <w:rPr>
          <w:b/>
          <w:color w:val="FF0000"/>
          <w:szCs w:val="24"/>
        </w:rPr>
      </w:pPr>
    </w:p>
    <w:p w14:paraId="30B30D6D" w14:textId="77777777" w:rsidR="00632219" w:rsidRDefault="00716E74" w:rsidP="00632219">
      <w:pPr>
        <w:ind w:right="3"/>
        <w:jc w:val="center"/>
        <w:rPr>
          <w:color w:val="FF0000"/>
          <w:sz w:val="24"/>
          <w:szCs w:val="24"/>
        </w:rPr>
      </w:pPr>
      <w:r w:rsidRPr="001B399A">
        <w:rPr>
          <w:color w:val="FF0000"/>
          <w:sz w:val="24"/>
          <w:szCs w:val="24"/>
        </w:rPr>
        <w:t>_______</w:t>
      </w:r>
      <w:r w:rsidR="00035DEF">
        <w:rPr>
          <w:color w:val="FF0000"/>
          <w:sz w:val="24"/>
          <w:szCs w:val="24"/>
        </w:rPr>
        <w:t>__________</w:t>
      </w:r>
      <w:r w:rsidR="00632219">
        <w:rPr>
          <w:color w:val="FF0000"/>
          <w:sz w:val="24"/>
          <w:szCs w:val="24"/>
        </w:rPr>
        <w:t>________</w:t>
      </w:r>
      <w:r w:rsidR="00035DEF">
        <w:rPr>
          <w:color w:val="FF0000"/>
          <w:sz w:val="24"/>
          <w:szCs w:val="24"/>
        </w:rPr>
        <w:t>_________________</w:t>
      </w:r>
    </w:p>
    <w:p w14:paraId="3F990E64" w14:textId="77777777" w:rsidR="00632219" w:rsidRDefault="00716E74" w:rsidP="00632219">
      <w:pPr>
        <w:ind w:right="3"/>
        <w:jc w:val="center"/>
        <w:rPr>
          <w:b/>
          <w:color w:val="FF0000"/>
          <w:sz w:val="24"/>
          <w:szCs w:val="24"/>
        </w:rPr>
      </w:pPr>
      <w:r w:rsidRPr="001B399A">
        <w:rPr>
          <w:b/>
          <w:color w:val="FF0000"/>
          <w:sz w:val="24"/>
          <w:szCs w:val="24"/>
        </w:rPr>
        <w:t>Nome do Responsável da Entidade Proponente</w:t>
      </w:r>
    </w:p>
    <w:p w14:paraId="37EB6E53" w14:textId="6DC9EAE4" w:rsidR="00716E74" w:rsidRPr="001B399A" w:rsidRDefault="00632219" w:rsidP="00632219">
      <w:pPr>
        <w:ind w:right="3"/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(</w:t>
      </w:r>
      <w:r w:rsidR="00716E74" w:rsidRPr="001B399A">
        <w:rPr>
          <w:b/>
          <w:color w:val="FF0000"/>
          <w:sz w:val="24"/>
          <w:szCs w:val="24"/>
        </w:rPr>
        <w:t>CARGO)</w:t>
      </w:r>
    </w:p>
    <w:p w14:paraId="5DF443E3" w14:textId="77777777" w:rsidR="004D5710" w:rsidRPr="001B399A" w:rsidRDefault="004D5710" w:rsidP="00716E74">
      <w:pPr>
        <w:widowControl/>
        <w:adjustRightInd w:val="0"/>
        <w:jc w:val="center"/>
        <w:rPr>
          <w:rFonts w:eastAsiaTheme="minorHAnsi"/>
          <w:sz w:val="24"/>
          <w:szCs w:val="24"/>
        </w:rPr>
      </w:pPr>
    </w:p>
    <w:sectPr w:rsidR="004D5710" w:rsidRPr="001B399A" w:rsidSect="00716E74">
      <w:headerReference w:type="default" r:id="rId8"/>
      <w:pgSz w:w="11910" w:h="1682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4D1AB" w14:textId="77777777" w:rsidR="009974F2" w:rsidRDefault="009974F2" w:rsidP="00AB02FB">
      <w:r>
        <w:separator/>
      </w:r>
    </w:p>
  </w:endnote>
  <w:endnote w:type="continuationSeparator" w:id="0">
    <w:p w14:paraId="208390A1" w14:textId="77777777" w:rsidR="009974F2" w:rsidRDefault="009974F2" w:rsidP="00AB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9D76DB" w14:textId="77777777" w:rsidR="009974F2" w:rsidRDefault="009974F2" w:rsidP="00AB02FB">
      <w:r>
        <w:separator/>
      </w:r>
    </w:p>
  </w:footnote>
  <w:footnote w:type="continuationSeparator" w:id="0">
    <w:p w14:paraId="2656656B" w14:textId="77777777" w:rsidR="009974F2" w:rsidRDefault="009974F2" w:rsidP="00AB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78C73" w14:textId="77777777" w:rsidR="00AB02FB" w:rsidRPr="001B399A" w:rsidRDefault="00AB02FB" w:rsidP="00AB02FB">
    <w:pPr>
      <w:pStyle w:val="Ttulo"/>
      <w:rPr>
        <w:color w:val="FF0000"/>
        <w:szCs w:val="24"/>
      </w:rPr>
    </w:pPr>
    <w:r w:rsidRPr="001B399A">
      <w:rPr>
        <w:color w:val="FF0000"/>
        <w:szCs w:val="24"/>
      </w:rPr>
      <w:t>PAPEL TIMBRADO DA ENTIDADE PROPONENTE</w:t>
    </w:r>
  </w:p>
  <w:p w14:paraId="7F23CF25" w14:textId="77777777" w:rsidR="00AB02FB" w:rsidRDefault="00AB02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2968"/>
    <w:multiLevelType w:val="hybridMultilevel"/>
    <w:tmpl w:val="A59AAAF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95"/>
    <w:rsid w:val="00035DEF"/>
    <w:rsid w:val="000E2640"/>
    <w:rsid w:val="00156D6C"/>
    <w:rsid w:val="001B399A"/>
    <w:rsid w:val="001D5234"/>
    <w:rsid w:val="001E3563"/>
    <w:rsid w:val="002D2FE7"/>
    <w:rsid w:val="003B75B3"/>
    <w:rsid w:val="004D5710"/>
    <w:rsid w:val="005E6B65"/>
    <w:rsid w:val="00632219"/>
    <w:rsid w:val="006346A2"/>
    <w:rsid w:val="00716E74"/>
    <w:rsid w:val="0077185F"/>
    <w:rsid w:val="007F3E75"/>
    <w:rsid w:val="008B7C10"/>
    <w:rsid w:val="008D65C0"/>
    <w:rsid w:val="009974F2"/>
    <w:rsid w:val="009B63BB"/>
    <w:rsid w:val="00A35C98"/>
    <w:rsid w:val="00A53C5F"/>
    <w:rsid w:val="00AB02FB"/>
    <w:rsid w:val="00AD706C"/>
    <w:rsid w:val="00AF2B8E"/>
    <w:rsid w:val="00B85601"/>
    <w:rsid w:val="00BC2A92"/>
    <w:rsid w:val="00CF4457"/>
    <w:rsid w:val="00E07DB0"/>
    <w:rsid w:val="00E14453"/>
    <w:rsid w:val="00E16095"/>
    <w:rsid w:val="00E977BA"/>
    <w:rsid w:val="00EC11E2"/>
    <w:rsid w:val="00EC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F8BC"/>
  <w15:docId w15:val="{FA581448-B4C1-4CA6-A482-CB4AF7E8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tulo">
    <w:name w:val="Title"/>
    <w:basedOn w:val="Normal"/>
    <w:next w:val="Subttulo"/>
    <w:link w:val="TtuloChar"/>
    <w:qFormat/>
    <w:rsid w:val="00716E74"/>
    <w:pPr>
      <w:widowControl/>
      <w:suppressAutoHyphens/>
      <w:autoSpaceDE/>
      <w:autoSpaceDN/>
      <w:jc w:val="center"/>
    </w:pPr>
    <w:rPr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716E74"/>
    <w:rPr>
      <w:rFonts w:ascii="Times New Roman" w:eastAsia="Times New Roman" w:hAnsi="Times New Roman" w:cs="Times New Roman"/>
      <w:b/>
      <w:sz w:val="24"/>
      <w:szCs w:val="20"/>
      <w:lang w:val="pt-BR"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6E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716E74"/>
    <w:rPr>
      <w:rFonts w:eastAsiaTheme="minorEastAsia"/>
      <w:color w:val="5A5A5A" w:themeColor="text1" w:themeTint="A5"/>
      <w:spacing w:val="15"/>
    </w:rPr>
  </w:style>
  <w:style w:type="paragraph" w:styleId="Corpodetexto">
    <w:name w:val="Body Text"/>
    <w:basedOn w:val="Normal"/>
    <w:link w:val="CorpodetextoChar"/>
    <w:rsid w:val="00716E74"/>
    <w:pPr>
      <w:widowControl/>
      <w:suppressAutoHyphens/>
      <w:autoSpaceDE/>
      <w:autoSpaceDN/>
      <w:spacing w:after="120"/>
    </w:pPr>
    <w:rPr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716E74"/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AB02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B02FB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AB02F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02FB"/>
    <w:rPr>
      <w:rFonts w:ascii="Times New Roman" w:eastAsia="Times New Roman" w:hAnsi="Times New Roman" w:cs="Times New Roman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3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3BB"/>
    <w:rPr>
      <w:rFonts w:ascii="Segoe UI" w:eastAsia="Times New Roman" w:hAnsi="Segoe UI" w:cs="Segoe UI"/>
      <w:sz w:val="18"/>
      <w:szCs w:val="18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F7422-DA5B-428C-B340-D5F7FA210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Bomfim Martins</dc:creator>
  <cp:lastModifiedBy>Dyego Kelvyn Silva Lima</cp:lastModifiedBy>
  <cp:revision>8</cp:revision>
  <cp:lastPrinted>2021-12-07T13:16:00Z</cp:lastPrinted>
  <dcterms:created xsi:type="dcterms:W3CDTF">2021-12-06T21:35:00Z</dcterms:created>
  <dcterms:modified xsi:type="dcterms:W3CDTF">2023-04-10T19:09:00Z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ScandAll PRO V2.0.1</vt:lpwstr>
  </property>
  <property fmtid="{D5CDD505-2E9C-101B-9397-08002B2CF9AE}" pid="4" name="LastSaved">
    <vt:filetime>2018-03-20T00:00:00Z</vt:filetime>
  </property>
</Properties>
</file>